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5F51E7" w14:textId="7E29BE97" w:rsidR="00EB61C5" w:rsidRPr="00A11D83" w:rsidRDefault="000D3CDD" w:rsidP="0069262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="00F31716">
        <w:rPr>
          <w:b/>
          <w:noProof/>
          <w:sz w:val="34"/>
          <w:lang w:eastAsia="ru-RU"/>
        </w:rPr>
        <w:drawing>
          <wp:inline distT="0" distB="0" distL="0" distR="0" wp14:anchorId="3D379CAC" wp14:editId="198255D8">
            <wp:extent cx="719455" cy="774065"/>
            <wp:effectExtent l="0" t="0" r="444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774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D6019A" w14:textId="77777777" w:rsidR="00EB61C5" w:rsidRPr="00A11D83" w:rsidRDefault="00EB61C5" w:rsidP="00EB61C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108665D" w14:textId="22470B44" w:rsidR="00EB61C5" w:rsidRPr="00D72A44" w:rsidRDefault="000650F6" w:rsidP="00EB61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72A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ТЕРРИТОРИАЛЬНАЯ ИЗБИРАТЕЛЬНАЯ </w:t>
      </w:r>
      <w:r w:rsidR="00EB61C5" w:rsidRPr="00D72A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КОМИССИЯ №</w:t>
      </w:r>
      <w:r w:rsidR="00387C3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46</w:t>
      </w:r>
    </w:p>
    <w:p w14:paraId="3A4BA31A" w14:textId="77777777" w:rsidR="00EB61C5" w:rsidRPr="00305726" w:rsidRDefault="00EB61C5" w:rsidP="00EB61C5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02BCE176" w14:textId="77777777" w:rsidR="000650F6" w:rsidRPr="00D72A44" w:rsidRDefault="00EB61C5" w:rsidP="000650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72A4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РЕШЕНИЕ</w:t>
      </w:r>
    </w:p>
    <w:p w14:paraId="23220F9C" w14:textId="77777777" w:rsidR="00EB61C5" w:rsidRPr="00A11D83" w:rsidRDefault="00EB61C5" w:rsidP="000650F6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W w:w="9640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3436"/>
        <w:gridCol w:w="3107"/>
        <w:gridCol w:w="3097"/>
      </w:tblGrid>
      <w:tr w:rsidR="00EB61C5" w:rsidRPr="00D33198" w14:paraId="2F525E3B" w14:textId="77777777" w:rsidTr="00692625">
        <w:tc>
          <w:tcPr>
            <w:tcW w:w="3436" w:type="dxa"/>
          </w:tcPr>
          <w:p w14:paraId="6CBD9FCD" w14:textId="63F13DDB" w:rsidR="00EB61C5" w:rsidRPr="00D33198" w:rsidRDefault="00B27A66" w:rsidP="007C1C7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1</w:t>
            </w:r>
            <w:r w:rsidR="00387C34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6</w:t>
            </w:r>
            <w:r w:rsidR="00A0310E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7C1C73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августа</w:t>
            </w:r>
            <w:r w:rsidR="0085684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 xml:space="preserve"> 2024 года</w:t>
            </w:r>
          </w:p>
        </w:tc>
        <w:tc>
          <w:tcPr>
            <w:tcW w:w="3107" w:type="dxa"/>
          </w:tcPr>
          <w:p w14:paraId="41A85AEE" w14:textId="77777777" w:rsidR="00EB61C5" w:rsidRPr="00D33198" w:rsidRDefault="00EB61C5" w:rsidP="00671E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097" w:type="dxa"/>
          </w:tcPr>
          <w:p w14:paraId="72B5462F" w14:textId="52C54DCF" w:rsidR="00EB61C5" w:rsidRPr="00A429DB" w:rsidRDefault="00004A05" w:rsidP="007C1C7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№ </w:t>
            </w:r>
            <w:r w:rsidR="00387C34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83</w:t>
            </w:r>
            <w:r w:rsidR="00B27A66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-</w:t>
            </w:r>
            <w:r w:rsidR="00FC0107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6</w:t>
            </w:r>
          </w:p>
        </w:tc>
      </w:tr>
    </w:tbl>
    <w:p w14:paraId="05F5B94E" w14:textId="77777777" w:rsidR="000650F6" w:rsidRPr="0030128C" w:rsidRDefault="000650F6" w:rsidP="00EB61C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128C">
        <w:rPr>
          <w:rFonts w:ascii="Times New Roman" w:eastAsia="Times New Roman" w:hAnsi="Times New Roman" w:cs="Times New Roman"/>
          <w:sz w:val="28"/>
          <w:szCs w:val="28"/>
          <w:lang w:eastAsia="ru-RU"/>
        </w:rPr>
        <w:t>Санкт-Петербург</w:t>
      </w:r>
    </w:p>
    <w:p w14:paraId="48604DCC" w14:textId="77777777" w:rsidR="00131CC1" w:rsidRPr="00131CC1" w:rsidRDefault="00131CC1" w:rsidP="00131CC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lang w:eastAsia="ru-RU"/>
        </w:rPr>
      </w:pPr>
    </w:p>
    <w:p w14:paraId="786A8810" w14:textId="33332B4C" w:rsidR="00A963A2" w:rsidRDefault="00A963A2" w:rsidP="00A963A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lang w:eastAsia="ru-RU"/>
        </w:rPr>
      </w:pP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>О</w:t>
      </w:r>
      <w:r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 тексте </w:t>
      </w:r>
      <w:r w:rsidRPr="0031483E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избирательных бюллетеней для голосования </w:t>
      </w:r>
      <w:r>
        <w:rPr>
          <w:rFonts w:ascii="Times New Roman" w:eastAsia="Times New Roman" w:hAnsi="Times New Roman" w:cs="Times New Roman"/>
          <w:b/>
          <w:sz w:val="28"/>
          <w:lang w:eastAsia="ru-RU"/>
        </w:rPr>
        <w:br/>
        <w:t>на</w:t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 выбор</w:t>
      </w:r>
      <w:r>
        <w:rPr>
          <w:rFonts w:ascii="Times New Roman" w:eastAsia="Times New Roman" w:hAnsi="Times New Roman" w:cs="Times New Roman"/>
          <w:b/>
          <w:sz w:val="28"/>
          <w:lang w:eastAsia="ru-RU"/>
        </w:rPr>
        <w:t>ах</w:t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 </w:t>
      </w:r>
      <w:bookmarkStart w:id="0" w:name="_Hlk172302878"/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депутатов </w:t>
      </w:r>
      <w:r>
        <w:rPr>
          <w:rFonts w:ascii="Times New Roman" w:eastAsia="Times New Roman" w:hAnsi="Times New Roman" w:cs="Times New Roman"/>
          <w:b/>
          <w:sz w:val="28"/>
          <w:lang w:eastAsia="ru-RU"/>
        </w:rPr>
        <w:t>М</w:t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униципального совета внутригородского муниципального образования города федерального значения </w:t>
      </w:r>
      <w:r>
        <w:rPr>
          <w:rFonts w:ascii="Times New Roman" w:eastAsia="Times New Roman" w:hAnsi="Times New Roman" w:cs="Times New Roman"/>
          <w:b/>
          <w:sz w:val="28"/>
          <w:lang w:eastAsia="ru-RU"/>
        </w:rPr>
        <w:br/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Санкт-Петербурга </w:t>
      </w:r>
      <w:r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муниципальный округ </w:t>
      </w:r>
      <w:r w:rsidR="00FC0107">
        <w:rPr>
          <w:rFonts w:ascii="Times New Roman" w:eastAsia="Times New Roman" w:hAnsi="Times New Roman" w:cs="Times New Roman"/>
          <w:b/>
          <w:sz w:val="28"/>
          <w:lang w:eastAsia="ru-RU"/>
        </w:rPr>
        <w:t>Константиновское</w:t>
      </w:r>
      <w:r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 </w:t>
      </w:r>
      <w:r w:rsidRPr="00131CC1">
        <w:rPr>
          <w:rFonts w:ascii="Times New Roman" w:eastAsia="Times New Roman" w:hAnsi="Times New Roman" w:cs="Times New Roman"/>
          <w:b/>
          <w:sz w:val="28"/>
          <w:lang w:eastAsia="ru-RU"/>
        </w:rPr>
        <w:t>седьмого созыва</w:t>
      </w:r>
      <w:bookmarkEnd w:id="0"/>
    </w:p>
    <w:p w14:paraId="29F2C374" w14:textId="77777777" w:rsidR="00A963A2" w:rsidRPr="00B83FF5" w:rsidRDefault="00A963A2" w:rsidP="00A963A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lang w:eastAsia="ru-RU"/>
        </w:rPr>
      </w:pPr>
    </w:p>
    <w:p w14:paraId="6140F382" w14:textId="3B850EA0" w:rsidR="00A963A2" w:rsidRDefault="00A963A2" w:rsidP="00380774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934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соответствии с пунктом 5 статьи 52 </w:t>
      </w:r>
      <w:r w:rsidRPr="009934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Закона Санкт-Петербурга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9934BF">
        <w:rPr>
          <w:rFonts w:ascii="Times New Roman" w:eastAsia="Times New Roman" w:hAnsi="Times New Roman" w:cs="Times New Roman"/>
          <w:sz w:val="28"/>
          <w:szCs w:val="28"/>
          <w:lang w:eastAsia="ru-RU"/>
        </w:rPr>
        <w:t>от 21 мая 2014 года № 303-46 «О выборах депутатов муниципальных советов внутригородских муниципальных образований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города федерального значения </w:t>
      </w:r>
      <w:r w:rsidRPr="009934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Санкт-Петербурга», </w:t>
      </w:r>
      <w:r w:rsidRPr="00A0310E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Территориальная избирательная комиссия 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46 </w:t>
      </w:r>
    </w:p>
    <w:p w14:paraId="13CAAF2D" w14:textId="77777777" w:rsidR="00A963A2" w:rsidRDefault="00A963A2" w:rsidP="0038077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ш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A0310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Pr="00A0310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61AF08DE" w14:textId="50FB1F00" w:rsidR="00A963A2" w:rsidRDefault="00A963A2" w:rsidP="00380774">
      <w:pPr>
        <w:pStyle w:val="a8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Hlk172016458"/>
      <w:r w:rsidRPr="00F07A7E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bookmarkStart w:id="2" w:name="_Hlk172730402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Утвердить текст 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избирательн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бюллетен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голосования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выборах депутатов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униципального совета внутригородского муниципального образования города федерального значения Санкт-Петербурга муниципальный округ </w:t>
      </w:r>
      <w:r w:rsidR="00FC010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Константиновское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седьмого созыва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</w:t>
      </w:r>
      <w:r w:rsidR="00380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многомандатному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избирательному округу № 1 </w:t>
      </w:r>
      <w:bookmarkEnd w:id="2"/>
      <w:r w:rsidR="0027369E" w:rsidRPr="007C7959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для использования на избирательных участках с применением комплексов обработки избирательных бюллетеней 2017</w:t>
      </w:r>
      <w:r w:rsidR="0027369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приложению № 1 к настоящему решению.</w:t>
      </w:r>
    </w:p>
    <w:bookmarkEnd w:id="1"/>
    <w:p w14:paraId="12F41D58" w14:textId="5F472397" w:rsidR="00A963A2" w:rsidRDefault="00A963A2" w:rsidP="00380774">
      <w:pPr>
        <w:pStyle w:val="a8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 Утвердить текст 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избирательн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бюллетен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голосования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выборах депутатов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униципального совета внутригородского муниципального образования города федерального значения Санкт-Петербурга муниципальный округ </w:t>
      </w:r>
      <w:r w:rsidR="00FC010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Константиновское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седьмого созыва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</w:t>
      </w:r>
      <w:r w:rsidR="00380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многомандатному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избирательному округу № 2 </w:t>
      </w:r>
      <w:r w:rsidR="0027369E" w:rsidRPr="007C7959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для использования на избирательных участках с применением комплексов обработки избирательных бюллетеней 2017</w:t>
      </w:r>
      <w:r w:rsidR="0027369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приложению № 2 к настоящему решению.</w:t>
      </w:r>
    </w:p>
    <w:p w14:paraId="3A75AF11" w14:textId="609C2CFB" w:rsidR="0027369E" w:rsidRDefault="0027369E" w:rsidP="0027369E">
      <w:pPr>
        <w:pStyle w:val="a8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 Утвердить текст 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избирательн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бюллетен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голосования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выборах депутатов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униципального совета внутригородского муниципального образования города федерального значения Санкт-Петербурга муниципальный округ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Константиновское</w:t>
      </w:r>
      <w:r w:rsidRPr="003148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седьмого созыва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многомандатному избирательному округу № 2</w:t>
      </w:r>
      <w:r w:rsidRPr="0027369E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7C7959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для использования на избирательных участках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без</w:t>
      </w:r>
      <w:r w:rsidRPr="007C7959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применени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 w:rsidRPr="007C7959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комплексов обработки избирательных бюллетеней 2017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согласно приложению №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настоящему решению.</w:t>
      </w:r>
    </w:p>
    <w:p w14:paraId="4D4E76B2" w14:textId="71146592" w:rsidR="00EB62E9" w:rsidRPr="00EB62E9" w:rsidRDefault="000673C5" w:rsidP="00380774">
      <w:pPr>
        <w:pStyle w:val="a8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2538B1">
        <w:rPr>
          <w:rFonts w:ascii="Times New Roman" w:eastAsia="Times New Roman" w:hAnsi="Times New Roman" w:cs="Times New Roman"/>
          <w:sz w:val="28"/>
          <w:szCs w:val="28"/>
          <w:lang w:eastAsia="ru-RU"/>
        </w:rPr>
        <w:t>. </w:t>
      </w:r>
      <w:r w:rsidR="00EB62E9" w:rsidRPr="00EB62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Разместить настоящее решение на сайте Территориальной избирательной комиссии № </w:t>
      </w:r>
      <w:r w:rsidR="00387C34">
        <w:rPr>
          <w:rFonts w:ascii="Times New Roman" w:eastAsia="Times New Roman" w:hAnsi="Times New Roman" w:cs="Times New Roman"/>
          <w:sz w:val="28"/>
          <w:szCs w:val="28"/>
          <w:lang w:eastAsia="ru-RU"/>
        </w:rPr>
        <w:t>46</w:t>
      </w:r>
      <w:r w:rsidR="00EB62E9" w:rsidRPr="00EB62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информационно-телекоммуникационной сети «Интернет».</w:t>
      </w:r>
    </w:p>
    <w:p w14:paraId="562C6FBE" w14:textId="55BC51DB" w:rsidR="00EB62E9" w:rsidRPr="00EB62E9" w:rsidRDefault="000673C5" w:rsidP="00380774">
      <w:pPr>
        <w:pStyle w:val="a8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EB62E9" w:rsidRPr="00EB62E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EB62E9" w:rsidRPr="00EB62E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Контроль за исполнением настоящего решения возложить на председателя Территориальной избирательной комиссии № </w:t>
      </w:r>
      <w:r w:rsidR="00387C34">
        <w:rPr>
          <w:rFonts w:ascii="Times New Roman" w:eastAsia="Times New Roman" w:hAnsi="Times New Roman" w:cs="Times New Roman"/>
          <w:sz w:val="28"/>
          <w:szCs w:val="28"/>
          <w:lang w:eastAsia="ru-RU"/>
        </w:rPr>
        <w:t>46</w:t>
      </w:r>
      <w:r w:rsidR="00EB62E9" w:rsidRPr="00EB62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87C34">
        <w:rPr>
          <w:rFonts w:ascii="Times New Roman" w:eastAsia="Times New Roman" w:hAnsi="Times New Roman" w:cs="Times New Roman"/>
          <w:sz w:val="28"/>
          <w:szCs w:val="28"/>
          <w:lang w:eastAsia="ru-RU"/>
        </w:rPr>
        <w:t>Бобкова Б.Ю.</w:t>
      </w:r>
    </w:p>
    <w:p w14:paraId="01C7A724" w14:textId="77777777" w:rsidR="00EB62E9" w:rsidRPr="00EB62E9" w:rsidRDefault="00EB62E9" w:rsidP="00EB62E9">
      <w:pPr>
        <w:pStyle w:val="a8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363BEC2" w14:textId="77777777" w:rsidR="00EB62E9" w:rsidRPr="00EB62E9" w:rsidRDefault="00EB62E9" w:rsidP="00EB62E9">
      <w:pPr>
        <w:pStyle w:val="a8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A4AB33" w14:textId="77777777" w:rsidR="00496138" w:rsidRPr="0045232B" w:rsidRDefault="00496138" w:rsidP="00496138">
      <w:pPr>
        <w:pStyle w:val="ConsPlusNonformat"/>
        <w:ind w:firstLine="709"/>
        <w:jc w:val="both"/>
        <w:rPr>
          <w:rFonts w:ascii="Times New Roman" w:hAnsi="Times New Roman" w:cs="Times New Roman"/>
          <w:b/>
          <w:bCs/>
          <w:spacing w:val="-1"/>
          <w:sz w:val="28"/>
          <w:szCs w:val="28"/>
        </w:rPr>
      </w:pPr>
      <w:bookmarkStart w:id="3" w:name="_Hlk174123406"/>
      <w:r w:rsidRPr="0045232B">
        <w:rPr>
          <w:rFonts w:ascii="Times New Roman" w:hAnsi="Times New Roman" w:cs="Times New Roman"/>
          <w:b/>
          <w:bCs/>
          <w:spacing w:val="-1"/>
          <w:sz w:val="28"/>
          <w:szCs w:val="28"/>
        </w:rPr>
        <w:t>Председатель                                                                  Б.Ю. Бобков</w:t>
      </w:r>
    </w:p>
    <w:p w14:paraId="76486A1D" w14:textId="77777777" w:rsidR="00496138" w:rsidRPr="0045232B" w:rsidRDefault="00496138" w:rsidP="00496138">
      <w:pPr>
        <w:pStyle w:val="ConsPlusNonformat"/>
        <w:ind w:firstLine="709"/>
        <w:jc w:val="both"/>
        <w:rPr>
          <w:rFonts w:ascii="Times New Roman" w:hAnsi="Times New Roman" w:cs="Times New Roman"/>
          <w:b/>
          <w:bCs/>
          <w:spacing w:val="-1"/>
          <w:sz w:val="28"/>
          <w:szCs w:val="28"/>
        </w:rPr>
      </w:pPr>
    </w:p>
    <w:p w14:paraId="531BC947" w14:textId="77777777" w:rsidR="00496138" w:rsidRPr="0045232B" w:rsidRDefault="00496138" w:rsidP="00496138">
      <w:pPr>
        <w:pStyle w:val="ConsPlusNonformat"/>
        <w:ind w:firstLine="709"/>
        <w:jc w:val="both"/>
        <w:rPr>
          <w:rFonts w:ascii="Times New Roman" w:hAnsi="Times New Roman" w:cs="Times New Roman"/>
          <w:b/>
          <w:bCs/>
          <w:spacing w:val="-1"/>
          <w:sz w:val="28"/>
          <w:szCs w:val="28"/>
        </w:rPr>
      </w:pPr>
    </w:p>
    <w:p w14:paraId="6C05949D" w14:textId="77777777" w:rsidR="00496138" w:rsidRPr="0045232B" w:rsidRDefault="00496138" w:rsidP="00496138">
      <w:pPr>
        <w:pStyle w:val="ConsPlusNonformat"/>
        <w:ind w:firstLine="709"/>
        <w:jc w:val="both"/>
        <w:rPr>
          <w:rFonts w:ascii="Times New Roman" w:hAnsi="Times New Roman" w:cs="Times New Roman"/>
          <w:b/>
          <w:bCs/>
          <w:spacing w:val="-1"/>
          <w:sz w:val="28"/>
          <w:szCs w:val="28"/>
        </w:rPr>
      </w:pPr>
      <w:r w:rsidRPr="0045232B">
        <w:rPr>
          <w:rFonts w:ascii="Times New Roman" w:hAnsi="Times New Roman" w:cs="Times New Roman"/>
          <w:b/>
          <w:bCs/>
          <w:spacing w:val="-1"/>
          <w:sz w:val="28"/>
          <w:szCs w:val="28"/>
        </w:rPr>
        <w:t xml:space="preserve">Секретарь                                                                        Н.В. Павлова      </w:t>
      </w:r>
      <w:bookmarkEnd w:id="3"/>
    </w:p>
    <w:p w14:paraId="2D23337D" w14:textId="77777777" w:rsidR="00496138" w:rsidRDefault="00496138" w:rsidP="00496138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145B5454" w14:textId="77777777" w:rsidR="00496138" w:rsidRDefault="00496138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4833A37B" w14:textId="77777777" w:rsidR="00496138" w:rsidRDefault="00496138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0783042F" w14:textId="77777777" w:rsidR="00496138" w:rsidRDefault="00496138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798DFEFB" w14:textId="77777777" w:rsidR="00496138" w:rsidRDefault="00496138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45BE0AEC" w14:textId="77777777" w:rsidR="00496138" w:rsidRDefault="00496138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2A854146" w14:textId="77777777" w:rsidR="00496138" w:rsidRDefault="00496138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2861578C" w14:textId="77777777" w:rsidR="00496138" w:rsidRDefault="00496138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5AE9766F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1BF056B1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56900241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14179781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1268C136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5062FF10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2AFDD033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4DF6E1E5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54417B31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35B49CD8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16DBFBDB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5F9869B2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41DA022C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7AC78263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46FD4313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768007E0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2DB72657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40575C7E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52C565A5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22A5D67F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7DD611B2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6394A1D3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1EEB85D5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01D5DDFA" w14:textId="77777777" w:rsidR="00380774" w:rsidRDefault="00380774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5EADA2E8" w14:textId="35787A52" w:rsidR="009A38AC" w:rsidRPr="005D5AC6" w:rsidRDefault="009A38AC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П</w:t>
      </w: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риложение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№ 1</w:t>
      </w:r>
    </w:p>
    <w:p w14:paraId="464F9558" w14:textId="22F6A810" w:rsidR="009A38AC" w:rsidRPr="004C2CE1" w:rsidRDefault="009A38AC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 решению </w:t>
      </w:r>
      <w:r w:rsidRPr="004C2CE1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Территориальной избирательной комиссии №</w:t>
      </w:r>
      <w:r w:rsidR="000D10C9">
        <w:rPr>
          <w:rFonts w:ascii="Times New Roman" w:eastAsia="Times New Roman" w:hAnsi="Times New Roman" w:cs="Times New Roman"/>
          <w:sz w:val="24"/>
          <w:szCs w:val="24"/>
          <w:lang w:eastAsia="ru-RU"/>
        </w:rPr>
        <w:t>46</w:t>
      </w:r>
    </w:p>
    <w:p w14:paraId="76211C7E" w14:textId="65F7E941" w:rsidR="009A38AC" w:rsidRDefault="009A38AC" w:rsidP="009A38AC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от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="000D10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августа 2024 года </w:t>
      </w: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№</w:t>
      </w:r>
      <w:r w:rsidR="000D10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83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="00913C0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</w:t>
      </w:r>
    </w:p>
    <w:p w14:paraId="53E58149" w14:textId="4D8FC68E" w:rsidR="009A38AC" w:rsidRDefault="00913C0E" w:rsidP="00913C0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 wp14:anchorId="1FC123A8" wp14:editId="4CF9C7B4">
            <wp:extent cx="6467475" cy="8820150"/>
            <wp:effectExtent l="0" t="0" r="9525" b="0"/>
            <wp:docPr id="3712" name="Picture 37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2" name="Picture 371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67566" cy="8820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7A405" w14:textId="32C90B2B" w:rsidR="004C2CE1" w:rsidRPr="004C2CE1" w:rsidRDefault="004C2CE1" w:rsidP="004C2CE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bookmarkStart w:id="4" w:name="_Hlk174380547"/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Приложение</w:t>
      </w:r>
      <w:r w:rsidR="002538B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№ </w:t>
      </w:r>
      <w:r w:rsidR="006E6CA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</w:t>
      </w:r>
    </w:p>
    <w:p w14:paraId="40FC3586" w14:textId="2679B531" w:rsidR="004C2CE1" w:rsidRPr="004C2CE1" w:rsidRDefault="004C2CE1" w:rsidP="004C2CE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 решению </w:t>
      </w:r>
      <w:r w:rsidRPr="004C2CE1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Территориальной избирательной комиссии №</w:t>
      </w:r>
      <w:r w:rsidR="000D10C9">
        <w:rPr>
          <w:rFonts w:ascii="Times New Roman" w:eastAsia="Times New Roman" w:hAnsi="Times New Roman" w:cs="Times New Roman"/>
          <w:sz w:val="24"/>
          <w:szCs w:val="24"/>
          <w:lang w:eastAsia="ru-RU"/>
        </w:rPr>
        <w:t>46</w:t>
      </w:r>
    </w:p>
    <w:p w14:paraId="269E2A20" w14:textId="60EC8D19" w:rsidR="004C2CE1" w:rsidRPr="004C2CE1" w:rsidRDefault="004C2CE1" w:rsidP="004C2CE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</w:t>
      </w:r>
      <w:r w:rsidR="007C1C7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EB62E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</w:t>
      </w:r>
      <w:r w:rsidR="000D10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</w:t>
      </w:r>
      <w:r w:rsidR="007C1C7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августа</w:t>
      </w: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2024 года № </w:t>
      </w:r>
      <w:r w:rsidR="000D10C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81</w:t>
      </w:r>
      <w:r w:rsidR="007C1C7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="0036645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6</w:t>
      </w:r>
    </w:p>
    <w:bookmarkEnd w:id="4"/>
    <w:p w14:paraId="6E77FBEA" w14:textId="6C7F934E" w:rsidR="007C1C73" w:rsidRDefault="00366452" w:rsidP="00E23811">
      <w:pPr>
        <w:widowControl w:val="0"/>
        <w:spacing w:after="0"/>
        <w:ind w:right="-20"/>
        <w:jc w:val="both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</w:pPr>
      <w:r>
        <w:rPr>
          <w:noProof/>
        </w:rPr>
        <w:drawing>
          <wp:inline distT="0" distB="0" distL="0" distR="0" wp14:anchorId="25F0A758" wp14:editId="288F0327">
            <wp:extent cx="6480175" cy="8782050"/>
            <wp:effectExtent l="0" t="0" r="0" b="0"/>
            <wp:docPr id="3914" name="Picture 39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4" name="Picture 391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5509" cy="8789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05F9B" w14:textId="118CE297" w:rsidR="006D5C41" w:rsidRPr="005D5AC6" w:rsidRDefault="006D5C41" w:rsidP="006D5C4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П</w:t>
      </w: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риложение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№ 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</w:t>
      </w:r>
    </w:p>
    <w:p w14:paraId="0A70985A" w14:textId="77777777" w:rsidR="006D5C41" w:rsidRPr="004C2CE1" w:rsidRDefault="006D5C41" w:rsidP="006D5C4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к решению </w:t>
      </w:r>
      <w:r w:rsidRPr="004C2CE1">
        <w:rPr>
          <w:rFonts w:ascii="Times New Roman" w:eastAsia="Times New Roman" w:hAnsi="Times New Roman" w:cs="Times New Roman"/>
          <w:sz w:val="24"/>
          <w:szCs w:val="24"/>
          <w:lang w:eastAsia="ru-RU"/>
        </w:rPr>
        <w:t>Территориальной избирательной комиссии №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46</w:t>
      </w:r>
    </w:p>
    <w:p w14:paraId="1C915C69" w14:textId="77777777" w:rsidR="006D5C41" w:rsidRDefault="006D5C41" w:rsidP="006D5C41">
      <w:pPr>
        <w:spacing w:after="0" w:line="240" w:lineRule="auto"/>
        <w:ind w:left="5670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от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16 августа 2024 года </w:t>
      </w:r>
      <w:r w:rsidRPr="004C2CE1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№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83-6</w:t>
      </w:r>
    </w:p>
    <w:tbl>
      <w:tblPr>
        <w:tblW w:w="10767" w:type="dxa"/>
        <w:tblInd w:w="-1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03"/>
        <w:gridCol w:w="6283"/>
        <w:gridCol w:w="687"/>
        <w:gridCol w:w="1394"/>
      </w:tblGrid>
      <w:tr w:rsidR="006D5C41" w:rsidRPr="006D5C41" w14:paraId="606848FE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686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1DC037C5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iCs/>
                <w:lang w:eastAsia="ru-RU"/>
              </w:rPr>
              <w:t>ИЗБИРАТЕЛЬНЫЙ БЮЛЛЕТЕНЬ</w:t>
            </w:r>
          </w:p>
          <w:p w14:paraId="7228322B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для голосования на выборах </w:t>
            </w:r>
          </w:p>
          <w:p w14:paraId="0B197EE8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iCs/>
                <w:lang w:eastAsia="ru-RU"/>
              </w:rPr>
              <w:t xml:space="preserve">депутатов муниципального совета внутригородского муниципального образования </w:t>
            </w:r>
          </w:p>
          <w:p w14:paraId="6C263151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iCs/>
                <w:lang w:eastAsia="ru-RU"/>
              </w:rPr>
              <w:t>города федерального значения Санкт-Петербурга муниципальный округ Константиновское седьмого созыва</w:t>
            </w:r>
          </w:p>
          <w:p w14:paraId="103EE29F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iCs/>
                <w:lang w:val="en-US" w:eastAsia="ru-RU"/>
              </w:rPr>
              <w:t>8 сентября 2024 года</w:t>
            </w:r>
          </w:p>
        </w:tc>
        <w:tc>
          <w:tcPr>
            <w:tcW w:w="2081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14:paraId="57889A58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2"/>
                <w:szCs w:val="12"/>
                <w:lang w:eastAsia="ru-RU"/>
              </w:rPr>
              <w:t>(Подписи двух членов</w:t>
            </w:r>
          </w:p>
          <w:p w14:paraId="2E95FEBB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2"/>
                <w:szCs w:val="12"/>
                <w:lang w:eastAsia="ru-RU"/>
              </w:rPr>
              <w:t>участковой избирательной</w:t>
            </w:r>
          </w:p>
          <w:p w14:paraId="4B5A20D4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2"/>
                <w:szCs w:val="12"/>
                <w:lang w:eastAsia="ru-RU"/>
              </w:rPr>
              <w:t>комиссии с правом решающего</w:t>
            </w:r>
          </w:p>
          <w:p w14:paraId="5BAA3723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2"/>
                <w:szCs w:val="12"/>
                <w:lang w:eastAsia="ru-RU"/>
              </w:rPr>
              <w:t>голоса и печать участковой</w:t>
            </w:r>
          </w:p>
          <w:p w14:paraId="2C12168D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2"/>
                <w:szCs w:val="12"/>
                <w:lang w:eastAsia="ru-RU"/>
              </w:rPr>
              <w:t>избирательной комиссии)</w:t>
            </w:r>
          </w:p>
          <w:p w14:paraId="4CF7FB16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6D5C41" w:rsidRPr="006D5C41" w14:paraId="357E5771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8686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BC5157D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Cs/>
                <w:lang w:eastAsia="ru-RU"/>
              </w:rPr>
              <w:t>многомандатный избирательный округ №2</w:t>
            </w:r>
          </w:p>
          <w:p w14:paraId="72D60E62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Cs/>
                <w:lang w:eastAsia="ru-RU"/>
              </w:rPr>
              <w:t xml:space="preserve">Санкт-Петербург </w:t>
            </w:r>
          </w:p>
        </w:tc>
        <w:tc>
          <w:tcPr>
            <w:tcW w:w="2081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8F2CBBA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6D5C41" w:rsidRPr="006D5C41" w14:paraId="0F579C6D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0767" w:type="dxa"/>
            <w:gridSpan w:val="4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4AED5EB8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before="6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eastAsia="ru-RU"/>
              </w:rPr>
              <w:t>РАЗЪЯСНЕНИЕ  ПОРЯДКА  ЗАПОЛНЕНИЯ  ИЗБИРАТЕЛЬНОГО  БЮЛЛЕТЕНЯ</w:t>
            </w:r>
          </w:p>
        </w:tc>
      </w:tr>
      <w:tr w:rsidR="006D5C41" w:rsidRPr="006D5C41" w14:paraId="6434B10F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0767" w:type="dxa"/>
            <w:gridSpan w:val="4"/>
            <w:tcBorders>
              <w:left w:val="single" w:sz="12" w:space="0" w:color="auto"/>
              <w:bottom w:val="nil"/>
              <w:right w:val="single" w:sz="12" w:space="0" w:color="auto"/>
            </w:tcBorders>
          </w:tcPr>
          <w:p w14:paraId="2F18C46F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before="32" w:after="0" w:line="240" w:lineRule="auto"/>
              <w:ind w:left="113" w:right="113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 xml:space="preserve">     Поставьте любой знак в пустом квадрате справа от фамилий не более чем пяти зарегистрированных кандидатов, в</w:t>
            </w: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eastAsia="ru-RU"/>
              </w:rPr>
              <w:t> </w:t>
            </w: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пользу которых сделан выбор.</w:t>
            </w:r>
          </w:p>
        </w:tc>
      </w:tr>
      <w:tr w:rsidR="006D5C41" w:rsidRPr="006D5C41" w14:paraId="55E4D68A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0767" w:type="dxa"/>
            <w:gridSpan w:val="4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14:paraId="54798B60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 xml:space="preserve">     Избирательный бюллетень, в котором любой знак (знаки) проставлен (проставлены) более чем в пяти квадратах, либо</w:t>
            </w: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eastAsia="ru-RU"/>
              </w:rPr>
              <w:t> </w:t>
            </w: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не проставлен ни в одном из них, считается недействительным.</w:t>
            </w:r>
          </w:p>
        </w:tc>
      </w:tr>
      <w:tr w:rsidR="006D5C41" w:rsidRPr="006D5C41" w14:paraId="7C031F69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0767" w:type="dxa"/>
            <w:gridSpan w:val="4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7073EDB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 xml:space="preserve">     Избирательный бюллетень, не заверенный подписям двух членов участковой избирательной комиссии с правом решающего голоса и печатью участковой избирательной комиссии, признается бюллетенем неустановленной формы и</w:t>
            </w: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eastAsia="ru-RU"/>
              </w:rPr>
              <w:t> </w:t>
            </w: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при</w:t>
            </w: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eastAsia="ru-RU"/>
              </w:rPr>
              <w:t> </w:t>
            </w:r>
            <w:r w:rsidRPr="006D5C41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подсчете голосов не учитывается.</w:t>
            </w:r>
          </w:p>
        </w:tc>
      </w:tr>
      <w:tr w:rsidR="006D5C41" w:rsidRPr="006D5C41" w14:paraId="286171AC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10767" w:type="dxa"/>
            <w:gridSpan w:val="4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ED906C4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В случае использования прозрачных ящиков для голосования, в целях защиты тайны голосования,</w:t>
            </w:r>
          </w:p>
          <w:p w14:paraId="06E55E5B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избирательный бюллетень складывается лицевой стороной внутрь</w:t>
            </w:r>
          </w:p>
        </w:tc>
      </w:tr>
      <w:tr w:rsidR="006D5C41" w:rsidRPr="006D5C41" w14:paraId="31092662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74"/>
        </w:trPr>
        <w:tc>
          <w:tcPr>
            <w:tcW w:w="24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14:paraId="3D529832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АКИМОВ</w:t>
            </w:r>
          </w:p>
          <w:p w14:paraId="24A57F4C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 xml:space="preserve">Петр </w:t>
            </w:r>
          </w:p>
          <w:p w14:paraId="7C1144DF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Александрович</w:t>
            </w:r>
          </w:p>
        </w:tc>
        <w:tc>
          <w:tcPr>
            <w:tcW w:w="697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3D8C1D0B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1981 года рождения; место жительства − Санкт-Петербург; ООО «ГАЗЗАЧАС», директор обособленного подразделения; депутат Муниципального Совета внутригородского муниципального образования города федерального значения Санкт-Петербурга муниципальный округ Константиновское на непостоянной основе; выдвинут Всероссийской политической партией «ЕДИНАЯ РОССИЯ»</w:t>
            </w:r>
          </w:p>
        </w:tc>
        <w:tc>
          <w:tcPr>
            <w:tcW w:w="139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tbl>
            <w:tblPr>
              <w:tblW w:w="0" w:type="auto"/>
              <w:jc w:val="center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18" w:space="0" w:color="auto"/>
                <w:insideV w:val="single" w:sz="18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7"/>
            </w:tblGrid>
            <w:tr w:rsidR="006D5C41" w:rsidRPr="006D5C41" w14:paraId="7AF96AF7" w14:textId="77777777" w:rsidTr="0045158A">
              <w:trPr>
                <w:trHeight w:val="567"/>
                <w:jc w:val="center"/>
              </w:trPr>
              <w:tc>
                <w:tcPr>
                  <w:tcW w:w="567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</w:tcPr>
                <w:p w14:paraId="4342F68E" w14:textId="77777777" w:rsidR="006D5C41" w:rsidRPr="006D5C41" w:rsidRDefault="006D5C41" w:rsidP="006D5C41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14:paraId="4D898D93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</w:p>
        </w:tc>
      </w:tr>
      <w:tr w:rsidR="006D5C41" w:rsidRPr="006D5C41" w14:paraId="7F4000A9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74"/>
        </w:trPr>
        <w:tc>
          <w:tcPr>
            <w:tcW w:w="24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14:paraId="4712393F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ВОРОНЬКО</w:t>
            </w:r>
          </w:p>
          <w:p w14:paraId="212AEFD8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 xml:space="preserve">Галина </w:t>
            </w:r>
          </w:p>
          <w:p w14:paraId="073FEFAA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Ивановна</w:t>
            </w:r>
          </w:p>
        </w:tc>
        <w:tc>
          <w:tcPr>
            <w:tcW w:w="697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3AD9F718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1958 года рождения; место жительства − Санкт-Петербург; СПб ГБПОУ «Колледж электроники и приборостроения», директор; депутат Муниципального Совета внутригородского муниципального образования города федерального значения Санкт-Петербурга муниципальный округ Константиновское на непостоянной основе; выдвинута Всероссийской политической партией «ЕДИНАЯ РОССИЯ»; член Всероссийской политической партии «ЕДИНАЯ РОССИЯ»</w:t>
            </w:r>
          </w:p>
        </w:tc>
        <w:tc>
          <w:tcPr>
            <w:tcW w:w="139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tbl>
            <w:tblPr>
              <w:tblW w:w="0" w:type="auto"/>
              <w:jc w:val="center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18" w:space="0" w:color="auto"/>
                <w:insideV w:val="single" w:sz="18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7"/>
            </w:tblGrid>
            <w:tr w:rsidR="006D5C41" w:rsidRPr="006D5C41" w14:paraId="48609152" w14:textId="77777777" w:rsidTr="0045158A">
              <w:trPr>
                <w:trHeight w:val="567"/>
                <w:jc w:val="center"/>
              </w:trPr>
              <w:tc>
                <w:tcPr>
                  <w:tcW w:w="567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</w:tcPr>
                <w:p w14:paraId="56E91F3F" w14:textId="77777777" w:rsidR="006D5C41" w:rsidRPr="006D5C41" w:rsidRDefault="006D5C41" w:rsidP="006D5C41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14:paraId="3BB3E409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</w:p>
        </w:tc>
      </w:tr>
      <w:tr w:rsidR="006D5C41" w:rsidRPr="006D5C41" w14:paraId="28D5AA6C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74"/>
        </w:trPr>
        <w:tc>
          <w:tcPr>
            <w:tcW w:w="24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14:paraId="556659F7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ИВАНОВА</w:t>
            </w:r>
          </w:p>
          <w:p w14:paraId="52963B43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 xml:space="preserve">Инна </w:t>
            </w:r>
          </w:p>
          <w:p w14:paraId="686C4DB5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Ириковна</w:t>
            </w:r>
          </w:p>
        </w:tc>
        <w:tc>
          <w:tcPr>
            <w:tcW w:w="697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1DEE06D3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1977 года рождения; место жительства − Санкт-Петербург; временно неработающая; самовыдвижение</w:t>
            </w:r>
          </w:p>
        </w:tc>
        <w:tc>
          <w:tcPr>
            <w:tcW w:w="139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tbl>
            <w:tblPr>
              <w:tblW w:w="0" w:type="auto"/>
              <w:jc w:val="center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18" w:space="0" w:color="auto"/>
                <w:insideV w:val="single" w:sz="18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7"/>
            </w:tblGrid>
            <w:tr w:rsidR="006D5C41" w:rsidRPr="006D5C41" w14:paraId="476DECB2" w14:textId="77777777" w:rsidTr="0045158A">
              <w:trPr>
                <w:trHeight w:val="567"/>
                <w:jc w:val="center"/>
              </w:trPr>
              <w:tc>
                <w:tcPr>
                  <w:tcW w:w="567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</w:tcPr>
                <w:p w14:paraId="4F889FF9" w14:textId="77777777" w:rsidR="006D5C41" w:rsidRPr="006D5C41" w:rsidRDefault="006D5C41" w:rsidP="006D5C41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14:paraId="5F1E4F50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</w:p>
        </w:tc>
      </w:tr>
      <w:tr w:rsidR="006D5C41" w:rsidRPr="006D5C41" w14:paraId="007DFAF7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74"/>
        </w:trPr>
        <w:tc>
          <w:tcPr>
            <w:tcW w:w="24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14:paraId="27F7BC77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КИСЕЛЕВ</w:t>
            </w:r>
          </w:p>
          <w:p w14:paraId="6605E2CA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 xml:space="preserve">Павел </w:t>
            </w:r>
          </w:p>
          <w:p w14:paraId="0ADA5D1E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Павлович</w:t>
            </w:r>
          </w:p>
        </w:tc>
        <w:tc>
          <w:tcPr>
            <w:tcW w:w="697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7632F36E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1987 года рождения; место жительства − Санкт-Петербург; ГБУ ДО «Дом детского творчества» Красносельского района Санкт-Петербурга, заведующий отделом; выдвинут Всероссийской политической партией «ЕДИНАЯ РОССИЯ»</w:t>
            </w:r>
          </w:p>
        </w:tc>
        <w:tc>
          <w:tcPr>
            <w:tcW w:w="139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tbl>
            <w:tblPr>
              <w:tblW w:w="0" w:type="auto"/>
              <w:jc w:val="center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18" w:space="0" w:color="auto"/>
                <w:insideV w:val="single" w:sz="18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7"/>
            </w:tblGrid>
            <w:tr w:rsidR="006D5C41" w:rsidRPr="006D5C41" w14:paraId="0AE9F2D8" w14:textId="77777777" w:rsidTr="0045158A">
              <w:trPr>
                <w:trHeight w:val="567"/>
                <w:jc w:val="center"/>
              </w:trPr>
              <w:tc>
                <w:tcPr>
                  <w:tcW w:w="567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</w:tcPr>
                <w:p w14:paraId="1BB1B142" w14:textId="77777777" w:rsidR="006D5C41" w:rsidRPr="006D5C41" w:rsidRDefault="006D5C41" w:rsidP="006D5C41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14:paraId="4C15EEFB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</w:p>
        </w:tc>
      </w:tr>
      <w:tr w:rsidR="006D5C41" w:rsidRPr="006D5C41" w14:paraId="27B95E18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74"/>
        </w:trPr>
        <w:tc>
          <w:tcPr>
            <w:tcW w:w="24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14:paraId="7C1178CB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КУПРИЯНОВА</w:t>
            </w:r>
          </w:p>
          <w:p w14:paraId="45540440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 xml:space="preserve">Анна </w:t>
            </w:r>
          </w:p>
          <w:p w14:paraId="4333DE0C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Михайловна</w:t>
            </w:r>
          </w:p>
        </w:tc>
        <w:tc>
          <w:tcPr>
            <w:tcW w:w="697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37DA412F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1988 года рождения; место жительства − Санкт-Петербург; АО «УК «СТАРТ», менеджер по документообороту; самовыдвижение</w:t>
            </w:r>
          </w:p>
        </w:tc>
        <w:tc>
          <w:tcPr>
            <w:tcW w:w="139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tbl>
            <w:tblPr>
              <w:tblW w:w="0" w:type="auto"/>
              <w:jc w:val="center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18" w:space="0" w:color="auto"/>
                <w:insideV w:val="single" w:sz="18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7"/>
            </w:tblGrid>
            <w:tr w:rsidR="006D5C41" w:rsidRPr="006D5C41" w14:paraId="611A39FD" w14:textId="77777777" w:rsidTr="0045158A">
              <w:trPr>
                <w:trHeight w:val="567"/>
                <w:jc w:val="center"/>
              </w:trPr>
              <w:tc>
                <w:tcPr>
                  <w:tcW w:w="567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</w:tcPr>
                <w:p w14:paraId="4B038536" w14:textId="77777777" w:rsidR="006D5C41" w:rsidRPr="006D5C41" w:rsidRDefault="006D5C41" w:rsidP="006D5C41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14:paraId="462F82CA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</w:p>
        </w:tc>
      </w:tr>
      <w:tr w:rsidR="006D5C41" w:rsidRPr="006D5C41" w14:paraId="5691BC05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74"/>
        </w:trPr>
        <w:tc>
          <w:tcPr>
            <w:tcW w:w="24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14:paraId="0D5B88FA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НАЛИВКИНА</w:t>
            </w:r>
          </w:p>
          <w:p w14:paraId="0BA29286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 xml:space="preserve">Наталья </w:t>
            </w:r>
          </w:p>
          <w:p w14:paraId="76DBDEE4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Юрьевна</w:t>
            </w:r>
          </w:p>
        </w:tc>
        <w:tc>
          <w:tcPr>
            <w:tcW w:w="697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6C02C437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1973 года рождения; место жительства − Санкт-Петербург; СПб ГБУЗ «Городская поликлиника №23», фельдшер скорой медицинской помощи; выдвинута Политической партией ЛДПР – Либерально-демократической партией России</w:t>
            </w:r>
          </w:p>
        </w:tc>
        <w:tc>
          <w:tcPr>
            <w:tcW w:w="139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tbl>
            <w:tblPr>
              <w:tblW w:w="0" w:type="auto"/>
              <w:jc w:val="center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18" w:space="0" w:color="auto"/>
                <w:insideV w:val="single" w:sz="18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7"/>
            </w:tblGrid>
            <w:tr w:rsidR="006D5C41" w:rsidRPr="006D5C41" w14:paraId="2C4CD8EE" w14:textId="77777777" w:rsidTr="0045158A">
              <w:trPr>
                <w:trHeight w:val="567"/>
                <w:jc w:val="center"/>
              </w:trPr>
              <w:tc>
                <w:tcPr>
                  <w:tcW w:w="567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</w:tcPr>
                <w:p w14:paraId="412E67B1" w14:textId="77777777" w:rsidR="006D5C41" w:rsidRPr="006D5C41" w:rsidRDefault="006D5C41" w:rsidP="006D5C41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14:paraId="1B2ADDF5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</w:p>
        </w:tc>
      </w:tr>
      <w:tr w:rsidR="006D5C41" w:rsidRPr="006D5C41" w14:paraId="7340A19A" w14:textId="77777777" w:rsidTr="0045158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474"/>
        </w:trPr>
        <w:tc>
          <w:tcPr>
            <w:tcW w:w="24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14:paraId="2FE6F89D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lastRenderedPageBreak/>
              <w:t>СЛАСТИХИНА</w:t>
            </w:r>
          </w:p>
          <w:p w14:paraId="4ADC6EFC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 xml:space="preserve">Елена </w:t>
            </w:r>
          </w:p>
          <w:p w14:paraId="059A8C1F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ind w:firstLine="277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</w:pPr>
            <w:r w:rsidRPr="006D5C4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val="en-US" w:eastAsia="ru-RU"/>
              </w:rPr>
              <w:t>Николаевна</w:t>
            </w:r>
          </w:p>
        </w:tc>
        <w:tc>
          <w:tcPr>
            <w:tcW w:w="697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14FE3B2F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  <w:r w:rsidRPr="006D5C41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1976 года рождения; место жительства − Санкт-Петербург; ООО «Монтаж окон Биз», заместитель генерального директора; депутат Муниципального Совета внутригородского муниципального образования города федерального значения Санкт-Петербурга муниципальный округ Константиновское на непостоянной основе; выдвинута Всероссийской политической партией «ЕДИНАЯ РОССИЯ»</w:t>
            </w:r>
          </w:p>
        </w:tc>
        <w:tc>
          <w:tcPr>
            <w:tcW w:w="1394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tbl>
            <w:tblPr>
              <w:tblW w:w="0" w:type="auto"/>
              <w:jc w:val="center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18" w:space="0" w:color="auto"/>
                <w:insideV w:val="single" w:sz="18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7"/>
            </w:tblGrid>
            <w:tr w:rsidR="006D5C41" w:rsidRPr="006D5C41" w14:paraId="140610DE" w14:textId="77777777" w:rsidTr="0045158A">
              <w:trPr>
                <w:trHeight w:val="567"/>
                <w:jc w:val="center"/>
              </w:trPr>
              <w:tc>
                <w:tcPr>
                  <w:tcW w:w="567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</w:tcPr>
                <w:p w14:paraId="78313D35" w14:textId="77777777" w:rsidR="006D5C41" w:rsidRPr="006D5C41" w:rsidRDefault="006D5C41" w:rsidP="006D5C41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</w:tr>
          </w:tbl>
          <w:p w14:paraId="47C1DCCE" w14:textId="77777777" w:rsidR="006D5C41" w:rsidRPr="006D5C41" w:rsidRDefault="006D5C41" w:rsidP="006D5C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eastAsia="ru-RU"/>
              </w:rPr>
            </w:pPr>
          </w:p>
        </w:tc>
      </w:tr>
    </w:tbl>
    <w:p w14:paraId="2118806C" w14:textId="77777777" w:rsidR="006D5C41" w:rsidRDefault="006D5C41" w:rsidP="00E23811">
      <w:pPr>
        <w:widowControl w:val="0"/>
        <w:spacing w:after="0"/>
        <w:ind w:right="-20"/>
        <w:jc w:val="both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</w:pPr>
    </w:p>
    <w:p w14:paraId="5472694F" w14:textId="77777777" w:rsidR="006D5C41" w:rsidRDefault="006D5C41" w:rsidP="00E23811">
      <w:pPr>
        <w:widowControl w:val="0"/>
        <w:spacing w:after="0"/>
        <w:ind w:right="-20"/>
        <w:jc w:val="both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</w:pPr>
    </w:p>
    <w:p w14:paraId="3BAC689F" w14:textId="77777777" w:rsidR="006D5C41" w:rsidRDefault="006D5C41" w:rsidP="00E23811">
      <w:pPr>
        <w:widowControl w:val="0"/>
        <w:spacing w:after="0"/>
        <w:ind w:right="-20"/>
        <w:jc w:val="both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</w:pPr>
    </w:p>
    <w:sectPr w:rsidR="006D5C41" w:rsidSect="00242D2F">
      <w:headerReference w:type="default" r:id="rId11"/>
      <w:headerReference w:type="first" r:id="rId12"/>
      <w:pgSz w:w="11906" w:h="16838"/>
      <w:pgMar w:top="1134" w:right="566" w:bottom="709" w:left="1134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14CC28" w14:textId="77777777" w:rsidR="00741116" w:rsidRDefault="00741116" w:rsidP="0019015A">
      <w:pPr>
        <w:spacing w:after="0" w:line="240" w:lineRule="auto"/>
      </w:pPr>
      <w:r>
        <w:separator/>
      </w:r>
    </w:p>
  </w:endnote>
  <w:endnote w:type="continuationSeparator" w:id="0">
    <w:p w14:paraId="0779F2A2" w14:textId="77777777" w:rsidR="00741116" w:rsidRDefault="00741116" w:rsidP="001901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D5B5A79" w14:textId="77777777" w:rsidR="00741116" w:rsidRDefault="00741116" w:rsidP="0019015A">
      <w:pPr>
        <w:spacing w:after="0" w:line="240" w:lineRule="auto"/>
      </w:pPr>
      <w:r>
        <w:separator/>
      </w:r>
    </w:p>
  </w:footnote>
  <w:footnote w:type="continuationSeparator" w:id="0">
    <w:p w14:paraId="50D7B3EE" w14:textId="77777777" w:rsidR="00741116" w:rsidRDefault="00741116" w:rsidP="001901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6FE877" w14:textId="77777777" w:rsidR="00B471D8" w:rsidRDefault="00B471D8" w:rsidP="00B471D8">
    <w:pPr>
      <w:pStyle w:val="a4"/>
      <w:jc w:val="right"/>
    </w:pPr>
  </w:p>
  <w:p w14:paraId="738C99E3" w14:textId="77777777" w:rsidR="00B471D8" w:rsidRDefault="00B471D8" w:rsidP="00B471D8">
    <w:pPr>
      <w:pStyle w:val="a4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D5EBA3" w14:textId="750305E1" w:rsidR="00004A05" w:rsidRPr="00781DBE" w:rsidRDefault="0031483E" w:rsidP="00781DBE">
    <w:pPr>
      <w:pStyle w:val="a4"/>
      <w:jc w:val="right"/>
      <w:rPr>
        <w:rFonts w:ascii="Times New Roman" w:hAnsi="Times New Roman" w:cs="Times New Roman"/>
        <w:sz w:val="28"/>
        <w:szCs w:val="28"/>
      </w:rPr>
    </w:pPr>
    <w:r>
      <w:rPr>
        <w:rFonts w:ascii="Times New Roman" w:hAnsi="Times New Roman" w:cs="Times New Roman"/>
        <w:sz w:val="28"/>
        <w:szCs w:val="28"/>
      </w:rPr>
      <w:t>ПРОЕКТ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8"/>
    <w:multiLevelType w:val="singleLevel"/>
    <w:tmpl w:val="CE06750A"/>
    <w:lvl w:ilvl="0">
      <w:start w:val="1"/>
      <w:numFmt w:val="decimal"/>
      <w:pStyle w:val="a"/>
      <w:lvlText w:val="%1."/>
      <w:lvlJc w:val="left"/>
      <w:pPr>
        <w:tabs>
          <w:tab w:val="num" w:pos="-349"/>
        </w:tabs>
        <w:ind w:left="-349" w:hanging="360"/>
      </w:pPr>
    </w:lvl>
  </w:abstractNum>
  <w:abstractNum w:abstractNumId="1" w15:restartNumberingAfterBreak="0">
    <w:nsid w:val="15F91BF0"/>
    <w:multiLevelType w:val="hybridMultilevel"/>
    <w:tmpl w:val="54C208AE"/>
    <w:lvl w:ilvl="0" w:tplc="06CAE4E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421B54E5"/>
    <w:multiLevelType w:val="hybridMultilevel"/>
    <w:tmpl w:val="4F5A9B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89362F"/>
    <w:multiLevelType w:val="hybridMultilevel"/>
    <w:tmpl w:val="7F3CB0DA"/>
    <w:lvl w:ilvl="0" w:tplc="F4E6B14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461976C2"/>
    <w:multiLevelType w:val="hybridMultilevel"/>
    <w:tmpl w:val="C1DCD0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105151363">
    <w:abstractNumId w:val="0"/>
  </w:num>
  <w:num w:numId="2" w16cid:durableId="1287200537">
    <w:abstractNumId w:val="2"/>
  </w:num>
  <w:num w:numId="3" w16cid:durableId="97887518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43599224">
    <w:abstractNumId w:val="3"/>
  </w:num>
  <w:num w:numId="5" w16cid:durableId="8635919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1A49"/>
    <w:rsid w:val="00004A05"/>
    <w:rsid w:val="00010FA7"/>
    <w:rsid w:val="00026303"/>
    <w:rsid w:val="00030E60"/>
    <w:rsid w:val="0003356F"/>
    <w:rsid w:val="00042EC7"/>
    <w:rsid w:val="00061635"/>
    <w:rsid w:val="000650F6"/>
    <w:rsid w:val="000673C5"/>
    <w:rsid w:val="00090182"/>
    <w:rsid w:val="000D03DE"/>
    <w:rsid w:val="000D10C9"/>
    <w:rsid w:val="000D168A"/>
    <w:rsid w:val="000D3CDD"/>
    <w:rsid w:val="000E28DA"/>
    <w:rsid w:val="000E3381"/>
    <w:rsid w:val="00131CC1"/>
    <w:rsid w:val="00134159"/>
    <w:rsid w:val="00157FCE"/>
    <w:rsid w:val="00167A41"/>
    <w:rsid w:val="00171886"/>
    <w:rsid w:val="00173CB4"/>
    <w:rsid w:val="00182B64"/>
    <w:rsid w:val="00184E5C"/>
    <w:rsid w:val="0019015A"/>
    <w:rsid w:val="0022329A"/>
    <w:rsid w:val="00224051"/>
    <w:rsid w:val="00231A49"/>
    <w:rsid w:val="00231E4F"/>
    <w:rsid w:val="0023388F"/>
    <w:rsid w:val="00234D6C"/>
    <w:rsid w:val="00242D2F"/>
    <w:rsid w:val="002538B1"/>
    <w:rsid w:val="00265905"/>
    <w:rsid w:val="00267B37"/>
    <w:rsid w:val="0027242F"/>
    <w:rsid w:val="0027369E"/>
    <w:rsid w:val="002B3D34"/>
    <w:rsid w:val="002B6AD1"/>
    <w:rsid w:val="002C3098"/>
    <w:rsid w:val="002C77D3"/>
    <w:rsid w:val="0030128C"/>
    <w:rsid w:val="0030360B"/>
    <w:rsid w:val="0030362D"/>
    <w:rsid w:val="0031483E"/>
    <w:rsid w:val="00320A3E"/>
    <w:rsid w:val="0034530A"/>
    <w:rsid w:val="003565FD"/>
    <w:rsid w:val="00360569"/>
    <w:rsid w:val="00366452"/>
    <w:rsid w:val="00375F13"/>
    <w:rsid w:val="00380774"/>
    <w:rsid w:val="00387C34"/>
    <w:rsid w:val="003A31B0"/>
    <w:rsid w:val="003C38A4"/>
    <w:rsid w:val="003E0B74"/>
    <w:rsid w:val="003F06AA"/>
    <w:rsid w:val="004109D7"/>
    <w:rsid w:val="0043197E"/>
    <w:rsid w:val="004714C7"/>
    <w:rsid w:val="00486395"/>
    <w:rsid w:val="00492A1A"/>
    <w:rsid w:val="00496138"/>
    <w:rsid w:val="004A0041"/>
    <w:rsid w:val="004C2CE1"/>
    <w:rsid w:val="004E0B6D"/>
    <w:rsid w:val="005231B9"/>
    <w:rsid w:val="00541138"/>
    <w:rsid w:val="00555051"/>
    <w:rsid w:val="00560AAF"/>
    <w:rsid w:val="005A58C3"/>
    <w:rsid w:val="005A766F"/>
    <w:rsid w:val="005A7D38"/>
    <w:rsid w:val="005B333E"/>
    <w:rsid w:val="005B371F"/>
    <w:rsid w:val="005C18B9"/>
    <w:rsid w:val="005C56A3"/>
    <w:rsid w:val="005C6582"/>
    <w:rsid w:val="005D4A68"/>
    <w:rsid w:val="005D5AC6"/>
    <w:rsid w:val="005F28F4"/>
    <w:rsid w:val="005F715B"/>
    <w:rsid w:val="0060761F"/>
    <w:rsid w:val="0061792C"/>
    <w:rsid w:val="00662C6E"/>
    <w:rsid w:val="00684C30"/>
    <w:rsid w:val="00690B89"/>
    <w:rsid w:val="00692625"/>
    <w:rsid w:val="006A635A"/>
    <w:rsid w:val="006A73CE"/>
    <w:rsid w:val="006B6F45"/>
    <w:rsid w:val="006C0792"/>
    <w:rsid w:val="006D047A"/>
    <w:rsid w:val="006D5C41"/>
    <w:rsid w:val="006E2675"/>
    <w:rsid w:val="006E600A"/>
    <w:rsid w:val="006E6CA1"/>
    <w:rsid w:val="006E6F8D"/>
    <w:rsid w:val="007127E4"/>
    <w:rsid w:val="00717FB3"/>
    <w:rsid w:val="00740AB1"/>
    <w:rsid w:val="00741116"/>
    <w:rsid w:val="00746491"/>
    <w:rsid w:val="007600F6"/>
    <w:rsid w:val="0076675A"/>
    <w:rsid w:val="00773A0D"/>
    <w:rsid w:val="0078004C"/>
    <w:rsid w:val="007817A1"/>
    <w:rsid w:val="00781DBE"/>
    <w:rsid w:val="00781FBF"/>
    <w:rsid w:val="007C1C73"/>
    <w:rsid w:val="007C7959"/>
    <w:rsid w:val="007D412A"/>
    <w:rsid w:val="007E7639"/>
    <w:rsid w:val="008149CE"/>
    <w:rsid w:val="00843444"/>
    <w:rsid w:val="0085289C"/>
    <w:rsid w:val="00854A03"/>
    <w:rsid w:val="00856841"/>
    <w:rsid w:val="00863D09"/>
    <w:rsid w:val="0087083D"/>
    <w:rsid w:val="0087266E"/>
    <w:rsid w:val="008848DC"/>
    <w:rsid w:val="008B1E29"/>
    <w:rsid w:val="008C0C64"/>
    <w:rsid w:val="008D141D"/>
    <w:rsid w:val="008D5BF4"/>
    <w:rsid w:val="00913C0E"/>
    <w:rsid w:val="009370C3"/>
    <w:rsid w:val="00950981"/>
    <w:rsid w:val="009564F1"/>
    <w:rsid w:val="009712A4"/>
    <w:rsid w:val="00985F0D"/>
    <w:rsid w:val="00987F49"/>
    <w:rsid w:val="00990D09"/>
    <w:rsid w:val="009934BF"/>
    <w:rsid w:val="0099783B"/>
    <w:rsid w:val="00997DCB"/>
    <w:rsid w:val="009A252D"/>
    <w:rsid w:val="009A38AC"/>
    <w:rsid w:val="009A3F3A"/>
    <w:rsid w:val="009D4933"/>
    <w:rsid w:val="009F0D83"/>
    <w:rsid w:val="009F5DBB"/>
    <w:rsid w:val="009F70CB"/>
    <w:rsid w:val="00A01C51"/>
    <w:rsid w:val="00A0310E"/>
    <w:rsid w:val="00A03BA9"/>
    <w:rsid w:val="00A13DAD"/>
    <w:rsid w:val="00A1504F"/>
    <w:rsid w:val="00A429DB"/>
    <w:rsid w:val="00A60D6F"/>
    <w:rsid w:val="00A62598"/>
    <w:rsid w:val="00A71DCA"/>
    <w:rsid w:val="00A8423B"/>
    <w:rsid w:val="00A91F99"/>
    <w:rsid w:val="00A963A2"/>
    <w:rsid w:val="00AA4865"/>
    <w:rsid w:val="00AA4B5A"/>
    <w:rsid w:val="00AA528E"/>
    <w:rsid w:val="00AA7BD0"/>
    <w:rsid w:val="00AB2450"/>
    <w:rsid w:val="00AC48B4"/>
    <w:rsid w:val="00AC76F5"/>
    <w:rsid w:val="00AC7EDD"/>
    <w:rsid w:val="00AD3930"/>
    <w:rsid w:val="00AD552C"/>
    <w:rsid w:val="00B01A4F"/>
    <w:rsid w:val="00B1060C"/>
    <w:rsid w:val="00B25A26"/>
    <w:rsid w:val="00B27A66"/>
    <w:rsid w:val="00B27AF7"/>
    <w:rsid w:val="00B41AE5"/>
    <w:rsid w:val="00B471D8"/>
    <w:rsid w:val="00B508CA"/>
    <w:rsid w:val="00B542E4"/>
    <w:rsid w:val="00B83FF5"/>
    <w:rsid w:val="00B93237"/>
    <w:rsid w:val="00BA6393"/>
    <w:rsid w:val="00BB4E1B"/>
    <w:rsid w:val="00BC7609"/>
    <w:rsid w:val="00BD0ACA"/>
    <w:rsid w:val="00BD5BC6"/>
    <w:rsid w:val="00C04707"/>
    <w:rsid w:val="00C344E3"/>
    <w:rsid w:val="00C6214C"/>
    <w:rsid w:val="00CB71AE"/>
    <w:rsid w:val="00CC052D"/>
    <w:rsid w:val="00CC1936"/>
    <w:rsid w:val="00CE0E77"/>
    <w:rsid w:val="00CE2357"/>
    <w:rsid w:val="00D01A65"/>
    <w:rsid w:val="00D04AD8"/>
    <w:rsid w:val="00D11A7C"/>
    <w:rsid w:val="00D11B14"/>
    <w:rsid w:val="00D1300A"/>
    <w:rsid w:val="00D22CFC"/>
    <w:rsid w:val="00D27D5C"/>
    <w:rsid w:val="00D445A7"/>
    <w:rsid w:val="00D66E2A"/>
    <w:rsid w:val="00D72A44"/>
    <w:rsid w:val="00D86E3F"/>
    <w:rsid w:val="00DA6AB2"/>
    <w:rsid w:val="00DD1B44"/>
    <w:rsid w:val="00DE521D"/>
    <w:rsid w:val="00DF50BB"/>
    <w:rsid w:val="00DF510D"/>
    <w:rsid w:val="00E017FC"/>
    <w:rsid w:val="00E05511"/>
    <w:rsid w:val="00E23811"/>
    <w:rsid w:val="00E67A7B"/>
    <w:rsid w:val="00E71FE0"/>
    <w:rsid w:val="00E75B2B"/>
    <w:rsid w:val="00E809BE"/>
    <w:rsid w:val="00E868E9"/>
    <w:rsid w:val="00E9515A"/>
    <w:rsid w:val="00EB3180"/>
    <w:rsid w:val="00EB61C5"/>
    <w:rsid w:val="00EB62E9"/>
    <w:rsid w:val="00EE2D30"/>
    <w:rsid w:val="00EF7ABC"/>
    <w:rsid w:val="00F07A7E"/>
    <w:rsid w:val="00F31716"/>
    <w:rsid w:val="00F33EC7"/>
    <w:rsid w:val="00F33FBC"/>
    <w:rsid w:val="00F4469D"/>
    <w:rsid w:val="00F51BEF"/>
    <w:rsid w:val="00F65977"/>
    <w:rsid w:val="00F75079"/>
    <w:rsid w:val="00FB5F94"/>
    <w:rsid w:val="00FC0107"/>
    <w:rsid w:val="00FD5CAA"/>
    <w:rsid w:val="00FE1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380124"/>
  <w15:docId w15:val="{FFCE8E81-42D2-46BD-9B1E-B5F0A4470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6E6CA1"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">
    <w:name w:val="List Number"/>
    <w:basedOn w:val="a0"/>
    <w:uiPriority w:val="99"/>
    <w:unhideWhenUsed/>
    <w:qFormat/>
    <w:rsid w:val="0030128C"/>
    <w:pPr>
      <w:numPr>
        <w:numId w:val="1"/>
      </w:numPr>
      <w:spacing w:after="0" w:line="360" w:lineRule="auto"/>
      <w:ind w:left="0" w:firstLine="709"/>
      <w:contextualSpacing/>
      <w:jc w:val="both"/>
    </w:pPr>
    <w:rPr>
      <w:rFonts w:ascii="Times New Roman" w:hAnsi="Times New Roman"/>
      <w:sz w:val="28"/>
    </w:rPr>
  </w:style>
  <w:style w:type="paragraph" w:styleId="a4">
    <w:name w:val="header"/>
    <w:basedOn w:val="a0"/>
    <w:link w:val="a5"/>
    <w:uiPriority w:val="99"/>
    <w:unhideWhenUsed/>
    <w:rsid w:val="001901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1"/>
    <w:link w:val="a4"/>
    <w:uiPriority w:val="99"/>
    <w:rsid w:val="0019015A"/>
  </w:style>
  <w:style w:type="paragraph" w:styleId="a6">
    <w:name w:val="footer"/>
    <w:basedOn w:val="a0"/>
    <w:link w:val="a7"/>
    <w:uiPriority w:val="99"/>
    <w:unhideWhenUsed/>
    <w:rsid w:val="001901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1"/>
    <w:link w:val="a6"/>
    <w:uiPriority w:val="99"/>
    <w:rsid w:val="0019015A"/>
  </w:style>
  <w:style w:type="paragraph" w:styleId="a8">
    <w:name w:val="List Paragraph"/>
    <w:basedOn w:val="a0"/>
    <w:uiPriority w:val="34"/>
    <w:qFormat/>
    <w:rsid w:val="0019015A"/>
    <w:pPr>
      <w:ind w:left="720"/>
      <w:contextualSpacing/>
    </w:pPr>
  </w:style>
  <w:style w:type="paragraph" w:styleId="a9">
    <w:name w:val="Balloon Text"/>
    <w:basedOn w:val="a0"/>
    <w:link w:val="aa"/>
    <w:uiPriority w:val="99"/>
    <w:semiHidden/>
    <w:unhideWhenUsed/>
    <w:rsid w:val="00F317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1"/>
    <w:link w:val="a9"/>
    <w:uiPriority w:val="99"/>
    <w:semiHidden/>
    <w:rsid w:val="00F31716"/>
    <w:rPr>
      <w:rFonts w:ascii="Tahoma" w:hAnsi="Tahoma" w:cs="Tahoma"/>
      <w:sz w:val="16"/>
      <w:szCs w:val="16"/>
    </w:rPr>
  </w:style>
  <w:style w:type="table" w:styleId="ab">
    <w:name w:val="Table Grid"/>
    <w:basedOn w:val="a2"/>
    <w:uiPriority w:val="59"/>
    <w:rsid w:val="00FB5F9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footnote text"/>
    <w:basedOn w:val="a0"/>
    <w:link w:val="ad"/>
    <w:uiPriority w:val="99"/>
    <w:unhideWhenUsed/>
    <w:rsid w:val="002538B1"/>
    <w:pPr>
      <w:overflowPunct w:val="0"/>
      <w:autoSpaceDE w:val="0"/>
      <w:autoSpaceDN w:val="0"/>
      <w:adjustRightInd w:val="0"/>
      <w:spacing w:after="0" w:line="240" w:lineRule="auto"/>
      <w:ind w:firstLine="720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d">
    <w:name w:val="Текст сноски Знак"/>
    <w:basedOn w:val="a1"/>
    <w:link w:val="ac"/>
    <w:uiPriority w:val="99"/>
    <w:rsid w:val="002538B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e">
    <w:name w:val="footnote reference"/>
    <w:basedOn w:val="a1"/>
    <w:uiPriority w:val="99"/>
    <w:semiHidden/>
    <w:unhideWhenUsed/>
    <w:rsid w:val="005F715B"/>
    <w:rPr>
      <w:vertAlign w:val="superscript"/>
    </w:rPr>
  </w:style>
  <w:style w:type="paragraph" w:customStyle="1" w:styleId="ConsPlusNonformat">
    <w:name w:val="ConsPlusNonformat"/>
    <w:uiPriority w:val="99"/>
    <w:rsid w:val="00496138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0062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8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0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271060-7BB8-44B6-B07B-5A06E85187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6</Pages>
  <Words>889</Words>
  <Characters>5069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Борис</cp:lastModifiedBy>
  <cp:revision>7</cp:revision>
  <cp:lastPrinted>2024-08-14T13:14:00Z</cp:lastPrinted>
  <dcterms:created xsi:type="dcterms:W3CDTF">2024-08-16T14:21:00Z</dcterms:created>
  <dcterms:modified xsi:type="dcterms:W3CDTF">2024-08-16T14:56:00Z</dcterms:modified>
</cp:coreProperties>
</file>